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" w:hAnsi="Arial" w:eastAsia="Arial"/>
          <w:b/>
          <w:color w:val="1F3A5F"/>
          <w:sz w:val="40"/>
        </w:rPr>
        <w:t>Reference call: IT director</w:t>
      </w:r>
    </w:p>
    <w:p>
      <w:pPr>
        <w:spacing w:after="200"/>
      </w:pPr>
      <w:r>
        <w:rPr>
          <w:rFonts w:ascii="Arial" w:hAnsi="Arial" w:eastAsia="Arial"/>
          <w:color w:val="6B7280"/>
          <w:sz w:val="22"/>
        </w:rPr>
        <w:t>A script for verifying what the candidate said in the interview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402"/>
        <w:gridCol w:w="6236"/>
      </w:tblGrid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Candidate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Referee (name, role, relationship to candidate)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Call date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Interviewer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1"/>
      </w:pPr>
      <w:r>
        <w:t>Before the call</w:t>
      </w:r>
    </w:p>
    <w:p>
      <w:pPr>
        <w:pStyle w:val="ListBullet"/>
      </w:pPr>
      <w:r>
        <w:rPr>
          <w:rFonts w:ascii="Arial" w:hAnsi="Arial" w:eastAsia="Arial"/>
          <w:sz w:val="20"/>
        </w:rPr>
        <w:t>Get the candidate's consent to contact this specific referee.</w:t>
      </w:r>
    </w:p>
    <w:p>
      <w:pPr>
        <w:pStyle w:val="ListBullet"/>
      </w:pPr>
      <w:r>
        <w:rPr>
          <w:rFonts w:ascii="Arial" w:hAnsi="Arial" w:eastAsia="Arial"/>
          <w:sz w:val="20"/>
        </w:rPr>
        <w:t>Ask for at least three people: a former superior, a person from the former team, and a business partner. Checking only with a former superior does not show how the candidate builds a team.</w:t>
      </w:r>
    </w:p>
    <w:p>
      <w:pPr>
        <w:pStyle w:val="ListBullet"/>
      </w:pPr>
      <w:r>
        <w:rPr>
          <w:rFonts w:ascii="Arial" w:hAnsi="Arial" w:eastAsia="Arial"/>
          <w:sz w:val="20"/>
        </w:rPr>
        <w:t>Prepare 3-4 claims by the candidate to verify (names, numbers, events from questions 4, 6, 8, 9) and put them in the table at the end.</w:t>
      </w:r>
    </w:p>
    <w:p>
      <w:pPr>
        <w:pStyle w:val="ListBullet"/>
      </w:pPr>
      <w:r>
        <w:rPr>
          <w:rFonts w:ascii="Arial" w:hAnsi="Arial" w:eastAsia="Arial"/>
          <w:sz w:val="20"/>
        </w:rPr>
        <w:t>Ask about facts and events, not general opinions.</w:t>
      </w:r>
    </w:p>
    <w:p>
      <w:pPr>
        <w:pStyle w:val="Heading1"/>
      </w:pPr>
      <w:r>
        <w:t>Opening</w:t>
      </w:r>
    </w:p>
    <w:p>
      <w:r>
        <w:rPr>
          <w:rFonts w:ascii="Arial" w:hAnsi="Arial" w:eastAsia="Arial"/>
          <w:b w:val="0"/>
          <w:i/>
          <w:sz w:val="20"/>
        </w:rPr>
        <w:t>"Hello, I'm calling about [candidate's name], who named you as a referee and agreed to this contact. It will take about 15 minutes. I'm interested in specific situations from your work together."</w:t>
      </w:r>
    </w:p>
    <w:p>
      <w:pPr>
        <w:pStyle w:val="Heading1"/>
      </w:pPr>
      <w:r>
        <w:t>Questions for all referees</w:t>
      </w:r>
    </w:p>
    <w:p>
      <w:pPr>
        <w:ind w:left="227"/>
      </w:pPr>
      <w:r>
        <w:rPr>
          <w:rFonts w:ascii="Arial" w:hAnsi="Arial" w:eastAsia="Arial"/>
          <w:sz w:val="20"/>
        </w:rPr>
        <w:t>☐  How long did you work together, and in what roles?</w:t>
      </w:r>
    </w:p>
    <w:p>
      <w:pPr>
        <w:ind w:left="227"/>
      </w:pPr>
      <w:r>
        <w:rPr>
          <w:rFonts w:ascii="Arial" w:hAnsi="Arial" w:eastAsia="Arial"/>
          <w:sz w:val="20"/>
        </w:rPr>
        <w:t>☐  What were this person's biggest results in your work together? Please give figures and dates.</w:t>
      </w:r>
    </w:p>
    <w:p>
      <w:pPr>
        <w:ind w:left="227"/>
      </w:pPr>
      <w:r>
        <w:rPr>
          <w:rFonts w:ascii="Arial" w:hAnsi="Arial" w:eastAsia="Arial"/>
          <w:sz w:val="20"/>
        </w:rPr>
        <w:t>☐  What did they not do the way you expected?</w:t>
      </w:r>
    </w:p>
    <w:p>
      <w:pPr>
        <w:ind w:left="227"/>
      </w:pPr>
      <w:r>
        <w:rPr>
          <w:rFonts w:ascii="Arial" w:hAnsi="Arial" w:eastAsia="Arial"/>
          <w:sz w:val="20"/>
        </w:rPr>
        <w:t>☐  What advice would you give this person at the start of a new role?</w:t>
      </w:r>
    </w:p>
    <w:p>
      <w:pPr>
        <w:ind w:left="227"/>
      </w:pPr>
      <w:r>
        <w:rPr>
          <w:rFonts w:ascii="Arial" w:hAnsi="Arial" w:eastAsia="Arial"/>
          <w:sz w:val="20"/>
        </w:rPr>
        <w:t>☐  Would you hire this person again? For what position?</w:t>
      </w:r>
    </w:p>
    <w:p>
      <w:pPr>
        <w:pStyle w:val="Heading1"/>
      </w:pPr>
      <w:r>
        <w:t>A. Former superior (CEO, board member)</w:t>
      </w:r>
    </w:p>
    <w:p>
      <w:pPr>
        <w:ind w:left="227"/>
      </w:pPr>
      <w:r>
        <w:rPr>
          <w:rFonts w:ascii="Arial" w:hAnsi="Arial" w:eastAsia="Arial"/>
          <w:sz w:val="20"/>
        </w:rPr>
        <w:t>☐  Do you recall a situation where this person stopped a project or told the board "no"? What happened? (question 4)</w:t>
      </w:r>
    </w:p>
    <w:p>
      <w:pPr>
        <w:ind w:left="227"/>
      </w:pPr>
      <w:r>
        <w:rPr>
          <w:rFonts w:ascii="Arial" w:hAnsi="Arial" w:eastAsia="Arial"/>
          <w:sz w:val="20"/>
        </w:rPr>
        <w:t>☐  How did they inform the board about risks and incidents? When and from whom did you learn about the last incident? (question 6)</w:t>
      </w:r>
    </w:p>
    <w:p>
      <w:pPr>
        <w:ind w:left="227"/>
      </w:pPr>
      <w:r>
        <w:rPr>
          <w:rFonts w:ascii="Arial" w:hAnsi="Arial" w:eastAsia="Arial"/>
          <w:sz w:val="20"/>
        </w:rPr>
        <w:t>☐  How did they handle budget cuts? What did they keep and what did they cut? (question 5)</w:t>
      </w:r>
    </w:p>
    <w:p>
      <w:pPr>
        <w:ind w:left="227"/>
      </w:pPr>
      <w:r>
        <w:rPr>
          <w:rFonts w:ascii="Arial" w:hAnsi="Arial" w:eastAsia="Arial"/>
          <w:sz w:val="20"/>
        </w:rPr>
        <w:t>☐  How did they react to difficult feedback? Please give an example. (question 9)</w:t>
      </w:r>
    </w:p>
    <w:p>
      <w:pPr>
        <w:pStyle w:val="Heading1"/>
      </w:pPr>
      <w:r>
        <w:t>B. Person from the former team</w:t>
      </w:r>
    </w:p>
    <w:p>
      <w:pPr>
        <w:ind w:left="227"/>
      </w:pPr>
      <w:r>
        <w:rPr>
          <w:rFonts w:ascii="Arial" w:hAnsi="Arial" w:eastAsia="Arial"/>
          <w:sz w:val="20"/>
        </w:rPr>
        <w:t>☐  Who was promoted during their tenure? Who left, and why? (question 8)</w:t>
      </w:r>
    </w:p>
    <w:p>
      <w:pPr>
        <w:ind w:left="227"/>
      </w:pPr>
      <w:r>
        <w:rPr>
          <w:rFonts w:ascii="Arial" w:hAnsi="Arial" w:eastAsia="Arial"/>
          <w:sz w:val="20"/>
        </w:rPr>
        <w:t>☐  How did giving and receiving feedback work? Please give an example. (question 9)</w:t>
      </w:r>
    </w:p>
    <w:p>
      <w:pPr>
        <w:ind w:left="227"/>
      </w:pPr>
      <w:r>
        <w:rPr>
          <w:rFonts w:ascii="Arial" w:hAnsi="Arial" w:eastAsia="Arial"/>
          <w:sz w:val="20"/>
        </w:rPr>
        <w:t>☐  How did they explain board decisions that the team disagreed with?</w:t>
      </w:r>
    </w:p>
    <w:p>
      <w:pPr>
        <w:ind w:left="227"/>
      </w:pPr>
      <w:r>
        <w:rPr>
          <w:rFonts w:ascii="Arial" w:hAnsi="Arial" w:eastAsia="Arial"/>
          <w:sz w:val="20"/>
        </w:rPr>
        <w:t>☐  What did they change in the team in the first year?</w:t>
      </w:r>
    </w:p>
    <w:p>
      <w:pPr>
        <w:pStyle w:val="Heading1"/>
      </w:pPr>
      <w:r>
        <w:t>C. Business partner (finance, sales or operations director)</w:t>
      </w:r>
    </w:p>
    <w:p>
      <w:pPr>
        <w:ind w:left="227"/>
      </w:pPr>
      <w:r>
        <w:rPr>
          <w:rFonts w:ascii="Arial" w:hAnsi="Arial" w:eastAsia="Arial"/>
          <w:sz w:val="20"/>
        </w:rPr>
        <w:t>☐  After their explanations, did you understand the cost and risk of technology decisions? Please give an example. (question 7)</w:t>
      </w:r>
    </w:p>
    <w:p>
      <w:pPr>
        <w:ind w:left="227"/>
      </w:pPr>
      <w:r>
        <w:rPr>
          <w:rFonts w:ascii="Arial" w:hAnsi="Arial" w:eastAsia="Arial"/>
          <w:sz w:val="20"/>
        </w:rPr>
        <w:t>☐  Was IT a cost or a partner for you? What changed during that period?</w:t>
      </w:r>
    </w:p>
    <w:p>
      <w:pPr>
        <w:ind w:left="227"/>
      </w:pPr>
      <w:r>
        <w:rPr>
          <w:rFonts w:ascii="Arial" w:hAnsi="Arial" w:eastAsia="Arial"/>
          <w:sz w:val="20"/>
        </w:rPr>
        <w:t>☐  Did IT ever warn the business against a bad decision? What did that look like?</w:t>
      </w:r>
    </w:p>
    <w:p>
      <w:pPr>
        <w:pStyle w:val="Heading1"/>
      </w:pPr>
      <w:r>
        <w:t>Notes: the candidate's claims vs. the referee's words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402"/>
        <w:gridCol w:w="3969"/>
        <w:gridCol w:w="2268"/>
      </w:tblGrid>
      <w:tr>
        <w:trPr>
          <w:cantSplit/>
          <w:tblHeader/>
        </w:trPr>
        <w:tc>
          <w:tcPr>
            <w:tcW w:type="dxa" w:w="3402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Candidate's claim</w:t>
            </w:r>
          </w:p>
        </w:tc>
        <w:tc>
          <w:tcPr>
            <w:tcW w:type="dxa" w:w="3969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What the referee says</w:t>
            </w:r>
          </w:p>
        </w:tc>
        <w:tc>
          <w:tcPr>
            <w:tcW w:type="dxa" w:w="2268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Consistent? (yes / partly / no)</w:t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794"/>
        </w:trPr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96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26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2"/>
      </w:pPr>
      <w:r>
        <w:t>How to read discrepancies</w:t>
      </w:r>
    </w:p>
    <w:p>
      <w:pPr>
        <w:pStyle w:val="ListBullet"/>
      </w:pPr>
      <w:r>
        <w:rPr>
          <w:rFonts w:ascii="Arial" w:hAnsi="Arial" w:eastAsia="Arial"/>
          <w:sz w:val="20"/>
        </w:rPr>
        <w:t>Different figures or dates: ask both sides before concluding it is an error or an exaggeration.</w:t>
      </w:r>
    </w:p>
    <w:p>
      <w:pPr>
        <w:pStyle w:val="ListBullet"/>
      </w:pPr>
      <w:r>
        <w:rPr>
          <w:rFonts w:ascii="Arial" w:hAnsi="Arial" w:eastAsia="Arial"/>
          <w:sz w:val="20"/>
        </w:rPr>
        <w:t>The referee speaks in generalities where the candidate gave specifics: ask the referee for one event.</w:t>
      </w:r>
    </w:p>
    <w:p>
      <w:pPr>
        <w:pStyle w:val="ListBullet"/>
      </w:pPr>
      <w:r>
        <w:rPr>
          <w:rFonts w:ascii="Arial" w:hAnsi="Arial" w:eastAsia="Arial"/>
          <w:sz w:val="20"/>
        </w:rPr>
        <w:t>The referee avoids the "would you hire again" question: record it verbatim and return to it with the candidate.</w:t>
      </w:r>
    </w:p>
    <w:p>
      <w:r>
        <w:rPr>
          <w:rFonts w:ascii="Arial" w:hAnsi="Arial" w:eastAsia="Arial"/>
          <w:i/>
          <w:color w:val="6B7280"/>
          <w:sz w:val="17"/>
        </w:rPr>
        <w:t>Question sources: the article "How to assess an IT director candidate: 10 questions for boards and recruiters" and the Kore1 Hire a CIO guide.</w:t>
      </w:r>
    </w:p>
    <w:sectPr w:rsidR="00FC693F" w:rsidRPr="0006063C" w:rsidSect="00034616">
      <w:footerReference w:type="default" r:id="rId9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left"/>
    </w:pPr>
    <w:r>
      <w:rPr>
        <w:rFonts w:ascii="Arial" w:hAnsi="Arial" w:eastAsia="Arial"/>
        <w:color w:val="6B7280"/>
        <w:sz w:val="16"/>
      </w:rPr>
      <w:t xml:space="preserve">Companion materials to the article "How to assess an IT director candidate: 10 questions for boards and recruiters"   |   </w:t>
    </w:r>
    <w:r>
      <w:rPr>
        <w:rFonts w:ascii="Arial" w:hAnsi="Arial" w:eastAsia="Arial"/>
        <w:color w:val="6B7280"/>
        <w:sz w:val="16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80"/>
      <w:outlineLvl w:val="0"/>
    </w:pPr>
    <w:rPr>
      <w:rFonts w:ascii="Arial" w:hAnsi="Arial" w:eastAsia="Arial" w:cs="Arial"/>
      <w:b/>
      <w:bCs/>
      <w:color w:val="1F3A5F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="Arial" w:hAnsi="Arial" w:eastAsia="Arial" w:cs="Arial"/>
      <w:b/>
      <w:bCs/>
      <w:color w:val="1F3A5F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rial" w:hAnsi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Reference call: IT director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